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045107" w:rsidP="00045107">
      <w:pPr>
        <w:spacing w:after="0" w:line="320" w:lineRule="exact"/>
        <w:jc w:val="center"/>
      </w:pPr>
      <w:r>
        <w:t>Расчет стоимости по инвестиционному проекту</w:t>
      </w:r>
    </w:p>
    <w:p w:rsidR="00045107" w:rsidRDefault="00045107" w:rsidP="0035105C">
      <w:pPr>
        <w:spacing w:after="0" w:line="320" w:lineRule="exact"/>
        <w:jc w:val="center"/>
      </w:pPr>
      <w:r>
        <w:t>«</w:t>
      </w:r>
      <w:r w:rsidR="0035105C" w:rsidRPr="0035105C">
        <w:t xml:space="preserve">Техническое перевооружение ЛЭП-0,4 кВ КТП-2 ст. </w:t>
      </w:r>
      <w:proofErr w:type="spellStart"/>
      <w:r w:rsidR="0035105C" w:rsidRPr="0035105C">
        <w:t>Студенец</w:t>
      </w:r>
      <w:proofErr w:type="spellEnd"/>
      <w:r>
        <w:t>»</w:t>
      </w:r>
    </w:p>
    <w:p w:rsidR="00045107" w:rsidRDefault="00045107" w:rsidP="00045107">
      <w:pPr>
        <w:spacing w:after="0" w:line="320" w:lineRule="exact"/>
        <w:jc w:val="center"/>
      </w:pPr>
      <w:r>
        <w:t xml:space="preserve">идентификатор проекта: </w:t>
      </w:r>
      <w:r w:rsidR="0035105C" w:rsidRPr="0035105C">
        <w:t>J_P024</w:t>
      </w:r>
    </w:p>
    <w:p w:rsidR="00045107" w:rsidRDefault="00045107" w:rsidP="00045107">
      <w:pPr>
        <w:spacing w:after="0" w:line="320" w:lineRule="exact"/>
        <w:jc w:val="center"/>
      </w:pPr>
    </w:p>
    <w:p w:rsidR="00045107" w:rsidRDefault="00045107" w:rsidP="00045107">
      <w:pPr>
        <w:spacing w:after="0" w:line="320" w:lineRule="exact"/>
        <w:ind w:firstLine="709"/>
        <w:jc w:val="both"/>
      </w:pPr>
      <w:r>
        <w:t>В соответствии со сметным расчетом и утвержденным «</w:t>
      </w:r>
      <w:r w:rsidR="00F6474E">
        <w:t>Расчет</w:t>
      </w:r>
      <w:r>
        <w:t xml:space="preserve"> (максимальной) цены договора на выполнение проектно-изыскательских и строительно-монтажных работ, включая поставку оборудования» на реализацию объекта, участвующего в услугах по передачи электроэнергии сторонним потребителям, рассчитывается стоимость инвестиционного проекта </w:t>
      </w:r>
      <w:r w:rsidR="00EE1C75">
        <w:t xml:space="preserve">в прогнозных ценах соответствующих лет с применением </w:t>
      </w:r>
      <w:proofErr w:type="spellStart"/>
      <w:proofErr w:type="gramStart"/>
      <w:r w:rsidR="00EE1C75">
        <w:t>индекс-дефляторов</w:t>
      </w:r>
      <w:proofErr w:type="spellEnd"/>
      <w:proofErr w:type="gramEnd"/>
      <w:r w:rsidR="00EE1C75">
        <w:t>:</w:t>
      </w:r>
    </w:p>
    <w:p w:rsidR="00EE1C75" w:rsidRDefault="00EE1C75" w:rsidP="00045107">
      <w:pPr>
        <w:spacing w:after="0" w:line="320" w:lineRule="exact"/>
        <w:ind w:firstLine="709"/>
        <w:jc w:val="both"/>
      </w:pPr>
    </w:p>
    <w:tbl>
      <w:tblPr>
        <w:tblStyle w:val="a3"/>
        <w:tblW w:w="14850" w:type="dxa"/>
        <w:tblLook w:val="04A0"/>
      </w:tblPr>
      <w:tblGrid>
        <w:gridCol w:w="2475"/>
        <w:gridCol w:w="2475"/>
        <w:gridCol w:w="2475"/>
        <w:gridCol w:w="2475"/>
        <w:gridCol w:w="2475"/>
        <w:gridCol w:w="2475"/>
      </w:tblGrid>
      <w:tr w:rsidR="00EE1C75" w:rsidTr="009D4C25"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 w:rsidRPr="00EE1C75"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Выполняемые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Год реализации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 текущих ценах, млн. руб. без НДС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Индекс-дефлятор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Прогнозная стоимость, млн. руб. без НДС</w:t>
            </w:r>
          </w:p>
        </w:tc>
      </w:tr>
      <w:tr w:rsidR="00EE1C75" w:rsidTr="00EE1C75">
        <w:trPr>
          <w:trHeight w:val="253"/>
        </w:trPr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1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2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3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4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5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6</w:t>
            </w:r>
          </w:p>
        </w:tc>
      </w:tr>
      <w:tr w:rsidR="00EE1C75" w:rsidTr="00EE1C75">
        <w:tc>
          <w:tcPr>
            <w:tcW w:w="2475" w:type="dxa"/>
            <w:vAlign w:val="center"/>
          </w:tcPr>
          <w:p w:rsidR="00EE1C75" w:rsidRPr="00EE1C75" w:rsidRDefault="0035105C" w:rsidP="00882745">
            <w:pPr>
              <w:spacing w:line="280" w:lineRule="exact"/>
              <w:jc w:val="center"/>
              <w:rPr>
                <w:sz w:val="24"/>
              </w:rPr>
            </w:pPr>
            <w:r w:rsidRPr="0035105C">
              <w:rPr>
                <w:sz w:val="24"/>
              </w:rPr>
              <w:t xml:space="preserve">Техническое перевооружение ЛЭП-0,4 кВ КТП-2 ст. </w:t>
            </w:r>
            <w:proofErr w:type="spellStart"/>
            <w:r w:rsidRPr="0035105C">
              <w:rPr>
                <w:sz w:val="24"/>
              </w:rPr>
              <w:t>Студенец</w:t>
            </w:r>
            <w:proofErr w:type="spellEnd"/>
          </w:p>
        </w:tc>
        <w:tc>
          <w:tcPr>
            <w:tcW w:w="2475" w:type="dxa"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Проектно-изыскательские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CF125F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CF125F">
              <w:rPr>
                <w:sz w:val="24"/>
              </w:rPr>
              <w:t>9</w:t>
            </w:r>
          </w:p>
        </w:tc>
        <w:tc>
          <w:tcPr>
            <w:tcW w:w="2475" w:type="dxa"/>
            <w:vAlign w:val="center"/>
          </w:tcPr>
          <w:p w:rsidR="00EE1C75" w:rsidRPr="005F6D64" w:rsidRDefault="00CF125F" w:rsidP="007C33B1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0,766</w:t>
            </w:r>
          </w:p>
        </w:tc>
        <w:tc>
          <w:tcPr>
            <w:tcW w:w="2475" w:type="dxa"/>
            <w:vAlign w:val="center"/>
          </w:tcPr>
          <w:p w:rsidR="00EE1C75" w:rsidRPr="00EE1C75" w:rsidRDefault="00B25055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CF125F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0,800</w:t>
            </w:r>
          </w:p>
        </w:tc>
      </w:tr>
    </w:tbl>
    <w:p w:rsidR="00EE1C75" w:rsidRDefault="00EE1C75" w:rsidP="00045107">
      <w:pPr>
        <w:spacing w:after="0" w:line="320" w:lineRule="exact"/>
        <w:ind w:firstLine="709"/>
        <w:jc w:val="both"/>
      </w:pPr>
    </w:p>
    <w:p w:rsidR="00495C7C" w:rsidRPr="00495C7C" w:rsidRDefault="00495C7C" w:rsidP="00495C7C">
      <w:pPr>
        <w:spacing w:after="0" w:line="320" w:lineRule="exact"/>
        <w:ind w:firstLine="709"/>
        <w:jc w:val="both"/>
      </w:pPr>
      <w:r w:rsidRPr="00495C7C">
        <w:t xml:space="preserve">Прогнозная стоимость рассчитывается как произведение </w:t>
      </w:r>
      <w:r>
        <w:t xml:space="preserve">текущей стоимости выполняемых работ </w:t>
      </w:r>
      <w:r w:rsidR="00CF2E3A">
        <w:t>на индекс-дефлятор</w:t>
      </w:r>
      <w:r>
        <w:t xml:space="preserve"> соответствующего года.</w:t>
      </w:r>
    </w:p>
    <w:sectPr w:rsidR="00495C7C" w:rsidRPr="00495C7C" w:rsidSect="00495C7C">
      <w:pgSz w:w="16838" w:h="11906" w:orient="landscape"/>
      <w:pgMar w:top="426" w:right="1134" w:bottom="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07F98"/>
    <w:rsid w:val="00024413"/>
    <w:rsid w:val="00045107"/>
    <w:rsid w:val="000727FD"/>
    <w:rsid w:val="000747D2"/>
    <w:rsid w:val="0008177E"/>
    <w:rsid w:val="0034172B"/>
    <w:rsid w:val="00344294"/>
    <w:rsid w:val="0035105C"/>
    <w:rsid w:val="003D199D"/>
    <w:rsid w:val="00407FD8"/>
    <w:rsid w:val="00434696"/>
    <w:rsid w:val="00495C7C"/>
    <w:rsid w:val="004E0B25"/>
    <w:rsid w:val="005B1A59"/>
    <w:rsid w:val="005E33C6"/>
    <w:rsid w:val="005F6D64"/>
    <w:rsid w:val="007417DF"/>
    <w:rsid w:val="00753758"/>
    <w:rsid w:val="00761C0E"/>
    <w:rsid w:val="007C33B1"/>
    <w:rsid w:val="008217A1"/>
    <w:rsid w:val="00882745"/>
    <w:rsid w:val="008E6FB9"/>
    <w:rsid w:val="00915FBC"/>
    <w:rsid w:val="00937242"/>
    <w:rsid w:val="00954E8F"/>
    <w:rsid w:val="009D4205"/>
    <w:rsid w:val="009D4C25"/>
    <w:rsid w:val="00AA4A46"/>
    <w:rsid w:val="00AF4C29"/>
    <w:rsid w:val="00B25055"/>
    <w:rsid w:val="00B36130"/>
    <w:rsid w:val="00B709D8"/>
    <w:rsid w:val="00C5664B"/>
    <w:rsid w:val="00CC4C4C"/>
    <w:rsid w:val="00CE6A91"/>
    <w:rsid w:val="00CF125F"/>
    <w:rsid w:val="00CF2E3A"/>
    <w:rsid w:val="00D6200C"/>
    <w:rsid w:val="00EE1C75"/>
    <w:rsid w:val="00F6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3</cp:revision>
  <cp:lastPrinted>2025-07-21T11:05:00Z</cp:lastPrinted>
  <dcterms:created xsi:type="dcterms:W3CDTF">2025-07-21T12:09:00Z</dcterms:created>
  <dcterms:modified xsi:type="dcterms:W3CDTF">2025-07-21T12:09:00Z</dcterms:modified>
</cp:coreProperties>
</file>